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F40C7" w14:textId="53B2CDFB" w:rsidR="00F600A3" w:rsidRDefault="00290AF3" w:rsidP="00290AF3">
      <w:pPr>
        <w:jc w:val="right"/>
        <w:rPr>
          <w:rtl/>
        </w:rPr>
      </w:pPr>
      <w:r>
        <w:rPr>
          <w:rFonts w:hint="cs"/>
          <w:rtl/>
        </w:rPr>
        <w:t>17.11.2025</w:t>
      </w:r>
    </w:p>
    <w:p w14:paraId="27B471BD" w14:textId="06C1BEF3" w:rsidR="00290AF3" w:rsidRPr="00F22563" w:rsidRDefault="00290AF3" w:rsidP="00290AF3">
      <w:pPr>
        <w:rPr>
          <w:b/>
          <w:bCs/>
          <w:rtl/>
        </w:rPr>
      </w:pPr>
      <w:r w:rsidRPr="00F22563">
        <w:rPr>
          <w:rFonts w:hint="cs"/>
          <w:b/>
          <w:bCs/>
          <w:rtl/>
        </w:rPr>
        <w:t xml:space="preserve">משימה 2 </w:t>
      </w:r>
      <w:r w:rsidRPr="00F22563">
        <w:rPr>
          <w:b/>
          <w:bCs/>
          <w:rtl/>
        </w:rPr>
        <w:t>–</w:t>
      </w:r>
      <w:r w:rsidRPr="00F22563">
        <w:rPr>
          <w:rFonts w:hint="cs"/>
          <w:b/>
          <w:bCs/>
          <w:rtl/>
        </w:rPr>
        <w:t xml:space="preserve"> יצירת חומרי למידה</w:t>
      </w:r>
    </w:p>
    <w:p w14:paraId="617F6017" w14:textId="792FA2A4" w:rsidR="00290AF3" w:rsidRDefault="00290AF3" w:rsidP="00290AF3">
      <w:pPr>
        <w:rPr>
          <w:rtl/>
        </w:rPr>
      </w:pPr>
      <w:r>
        <w:rPr>
          <w:rFonts w:hint="cs"/>
          <w:rtl/>
        </w:rPr>
        <w:t>מטרת השיעור: השיעור מיועד להכיר  לתלמידי חינוך מיוחד בגילאי 17 עד 21 שנים, סוגי עבודות שונים, על מנת שיבינו את אפשרויות התעסוקה הקיימות ויתאימו אותן להעדפות האישיות שלהם, זאת תוך חלוקה לפי מתנים מרכזיים:</w:t>
      </w:r>
    </w:p>
    <w:p w14:paraId="04779005" w14:textId="3B9CAC25" w:rsidR="00290AF3" w:rsidRDefault="00290AF3" w:rsidP="00290AF3">
      <w:pPr>
        <w:rPr>
          <w:rtl/>
        </w:rPr>
      </w:pPr>
      <w:r>
        <w:rPr>
          <w:rFonts w:hint="cs"/>
          <w:rtl/>
        </w:rPr>
        <w:t>מיקום- בתוך מבנה או בחוץ</w:t>
      </w:r>
    </w:p>
    <w:p w14:paraId="42347969" w14:textId="1F1CD94F" w:rsidR="00290AF3" w:rsidRDefault="00290AF3" w:rsidP="00290AF3">
      <w:pPr>
        <w:rPr>
          <w:rtl/>
        </w:rPr>
      </w:pPr>
      <w:r>
        <w:rPr>
          <w:rFonts w:hint="cs"/>
          <w:rtl/>
        </w:rPr>
        <w:t>תנוחה- ישיבה, עמידה, תנועה</w:t>
      </w:r>
    </w:p>
    <w:p w14:paraId="3B8B2E08" w14:textId="41CDEE60" w:rsidR="00290AF3" w:rsidRDefault="00290AF3" w:rsidP="00290AF3">
      <w:pPr>
        <w:rPr>
          <w:rtl/>
        </w:rPr>
      </w:pPr>
      <w:r>
        <w:rPr>
          <w:rFonts w:hint="cs"/>
          <w:rtl/>
        </w:rPr>
        <w:t xml:space="preserve">סוג האינטראקציה- </w:t>
      </w:r>
    </w:p>
    <w:p w14:paraId="41CB85A4" w14:textId="04DCF63E" w:rsidR="00290AF3" w:rsidRDefault="00290AF3" w:rsidP="00290AF3">
      <w:pPr>
        <w:pStyle w:val="a9"/>
        <w:numPr>
          <w:ilvl w:val="0"/>
          <w:numId w:val="1"/>
        </w:numPr>
      </w:pPr>
      <w:r>
        <w:rPr>
          <w:rFonts w:hint="cs"/>
          <w:rtl/>
        </w:rPr>
        <w:t>קשר עם אנשים- מתן שירות, מכירות, שליחויות</w:t>
      </w:r>
    </w:p>
    <w:p w14:paraId="33B3B3D8" w14:textId="79B54D8A" w:rsidR="00290AF3" w:rsidRDefault="00290AF3" w:rsidP="00290AF3">
      <w:pPr>
        <w:pStyle w:val="a9"/>
        <w:numPr>
          <w:ilvl w:val="0"/>
          <w:numId w:val="1"/>
        </w:numPr>
      </w:pPr>
      <w:r>
        <w:rPr>
          <w:rFonts w:hint="cs"/>
          <w:rtl/>
        </w:rPr>
        <w:t>עבודה עם מכונות או ציוד- סידור מחסן, עבודה מפעלית</w:t>
      </w:r>
    </w:p>
    <w:p w14:paraId="36F1AE07" w14:textId="71A46982" w:rsidR="00290AF3" w:rsidRDefault="00290AF3" w:rsidP="00290AF3">
      <w:pPr>
        <w:rPr>
          <w:rtl/>
        </w:rPr>
      </w:pPr>
      <w:r>
        <w:rPr>
          <w:rFonts w:hint="cs"/>
          <w:rtl/>
        </w:rPr>
        <w:t xml:space="preserve">קהל היעד: 8-10 תלמידים, בגילאי 17 עד 21 שנים, בעלי לקות קוגניטיבית, הלומדים בבית ספר לחינוך מיוחד. ההקניה תעשה תוך שימוש בשפה פשוטה לצד חומרים חזותיים, אפשרות לשימוש </w:t>
      </w:r>
      <w:proofErr w:type="spellStart"/>
      <w:r>
        <w:rPr>
          <w:rFonts w:hint="cs"/>
          <w:rtl/>
        </w:rPr>
        <w:t>בתת"ח</w:t>
      </w:r>
      <w:proofErr w:type="spellEnd"/>
      <w:r>
        <w:rPr>
          <w:rFonts w:hint="cs"/>
          <w:rtl/>
        </w:rPr>
        <w:t xml:space="preserve"> (תקשורת תומכת חלופית) תמונות/ סמלים. </w:t>
      </w:r>
    </w:p>
    <w:p w14:paraId="3A7CB112" w14:textId="3AFA27FD" w:rsidR="00290AF3" w:rsidRDefault="00290AF3" w:rsidP="00290AF3">
      <w:pPr>
        <w:rPr>
          <w:rtl/>
        </w:rPr>
      </w:pPr>
      <w:r>
        <w:rPr>
          <w:rFonts w:hint="cs"/>
          <w:rtl/>
        </w:rPr>
        <w:t>אביזרים: תמונות/ כרטיסיות של עבודות שונות, דפי עבודה עם תמונות ומילים בודדות, אפשרות לסרטונים קצרים המציגים אנשים בעבודות שונות.</w:t>
      </w:r>
    </w:p>
    <w:p w14:paraId="43B1871E" w14:textId="77777777" w:rsidR="00290AF3" w:rsidRDefault="00290AF3" w:rsidP="00290AF3">
      <w:pPr>
        <w:rPr>
          <w:rtl/>
        </w:rPr>
      </w:pPr>
      <w:r>
        <w:rPr>
          <w:rFonts w:hint="cs"/>
          <w:rtl/>
        </w:rPr>
        <w:t xml:space="preserve">היעדים: </w:t>
      </w:r>
    </w:p>
    <w:p w14:paraId="1D07BEAE" w14:textId="0E6847C5" w:rsidR="00290AF3" w:rsidRDefault="00290AF3" w:rsidP="00290AF3">
      <w:pPr>
        <w:pStyle w:val="a9"/>
        <w:numPr>
          <w:ilvl w:val="0"/>
          <w:numId w:val="2"/>
        </w:numPr>
      </w:pPr>
      <w:r>
        <w:rPr>
          <w:rFonts w:hint="cs"/>
          <w:rtl/>
        </w:rPr>
        <w:t xml:space="preserve">התלמידים ילמדו ויזהו חמישה סוגי עבודה ויחלקו אותן לפי המשתנים שתוארו. </w:t>
      </w:r>
    </w:p>
    <w:p w14:paraId="00536F2D" w14:textId="59A36FD1" w:rsidR="00290AF3" w:rsidRDefault="00290AF3" w:rsidP="00290AF3">
      <w:pPr>
        <w:pStyle w:val="a9"/>
        <w:numPr>
          <w:ilvl w:val="0"/>
          <w:numId w:val="2"/>
        </w:numPr>
      </w:pPr>
      <w:r>
        <w:rPr>
          <w:rFonts w:hint="cs"/>
          <w:rtl/>
        </w:rPr>
        <w:t>התלמידים ידונו בהעדפות אישיות</w:t>
      </w:r>
      <w:r w:rsidR="00DB3316">
        <w:rPr>
          <w:rFonts w:hint="cs"/>
          <w:rtl/>
        </w:rPr>
        <w:t xml:space="preserve"> וכן ביתרונות/ החסרונות של כל עיסוק.</w:t>
      </w:r>
    </w:p>
    <w:p w14:paraId="63FC9573" w14:textId="5C0E2C27" w:rsidR="00DB3316" w:rsidRDefault="00DB3316" w:rsidP="00290AF3">
      <w:pPr>
        <w:pStyle w:val="a9"/>
        <w:numPr>
          <w:ilvl w:val="0"/>
          <w:numId w:val="2"/>
        </w:numPr>
      </w:pPr>
      <w:r>
        <w:rPr>
          <w:rFonts w:hint="cs"/>
          <w:rtl/>
        </w:rPr>
        <w:t>הרחבת ההכרות עם עולם העבודה.</w:t>
      </w:r>
    </w:p>
    <w:p w14:paraId="67641C16" w14:textId="77777777" w:rsidR="00DB3316" w:rsidRDefault="00DB3316" w:rsidP="00DB3316">
      <w:pPr>
        <w:pStyle w:val="a9"/>
        <w:rPr>
          <w:rtl/>
        </w:rPr>
      </w:pPr>
    </w:p>
    <w:p w14:paraId="53016531" w14:textId="2A3CC451" w:rsidR="00DB3316" w:rsidRDefault="00DB3316" w:rsidP="00DB3316">
      <w:pPr>
        <w:pStyle w:val="a9"/>
        <w:ind w:left="-341"/>
        <w:rPr>
          <w:rtl/>
        </w:rPr>
      </w:pPr>
      <w:r w:rsidRPr="00F22563">
        <w:rPr>
          <w:rFonts w:hint="cs"/>
          <w:b/>
          <w:bCs/>
          <w:rtl/>
        </w:rPr>
        <w:t xml:space="preserve">  מערך השיעור</w:t>
      </w:r>
      <w:r>
        <w:rPr>
          <w:rFonts w:hint="cs"/>
          <w:rtl/>
        </w:rPr>
        <w:t>:</w:t>
      </w:r>
    </w:p>
    <w:p w14:paraId="66B08296" w14:textId="63DA1E80" w:rsidR="00DB3316" w:rsidRDefault="00DB3316" w:rsidP="00DB3316">
      <w:pPr>
        <w:pStyle w:val="a9"/>
        <w:ind w:left="-341"/>
        <w:rPr>
          <w:rtl/>
        </w:rPr>
      </w:pPr>
      <w:r>
        <w:rPr>
          <w:rFonts w:hint="cs"/>
          <w:rtl/>
        </w:rPr>
        <w:t xml:space="preserve">  </w:t>
      </w:r>
      <w:r w:rsidRPr="00F22563">
        <w:rPr>
          <w:rFonts w:hint="cs"/>
          <w:b/>
          <w:bCs/>
          <w:rtl/>
        </w:rPr>
        <w:t>פתיחה</w:t>
      </w:r>
      <w:r>
        <w:rPr>
          <w:rFonts w:hint="cs"/>
          <w:rtl/>
        </w:rPr>
        <w:t xml:space="preserve"> (10 דקות) הצגת הנושא בצורה מושכת ומעניינת. </w:t>
      </w:r>
    </w:p>
    <w:p w14:paraId="708D5A51" w14:textId="77777777" w:rsidR="00DB3316" w:rsidRDefault="00DB3316" w:rsidP="00DB3316">
      <w:pPr>
        <w:pStyle w:val="a9"/>
        <w:ind w:left="-483"/>
        <w:rPr>
          <w:rtl/>
        </w:rPr>
      </w:pPr>
      <w:r>
        <w:rPr>
          <w:rFonts w:hint="cs"/>
          <w:rtl/>
        </w:rPr>
        <w:t xml:space="preserve">    שאילת שאלות: מי עובד במשפחה שלכם? במה?</w:t>
      </w:r>
    </w:p>
    <w:p w14:paraId="0800C986" w14:textId="7F6467A1" w:rsidR="00DB3316" w:rsidRDefault="00DB3316" w:rsidP="00DB3316">
      <w:pPr>
        <w:pStyle w:val="a9"/>
        <w:ind w:left="-341" w:hanging="142"/>
        <w:rPr>
          <w:rtl/>
        </w:rPr>
      </w:pPr>
      <w:r>
        <w:rPr>
          <w:rFonts w:hint="cs"/>
          <w:rtl/>
        </w:rPr>
        <w:t xml:space="preserve">    אילו עבודות פגשתם באזור המגורים שלכם- חנויות שונות- מכולת, בגדים, ירקות, מוצרי חשמל,          מספרה, תופר, שען..</w:t>
      </w:r>
    </w:p>
    <w:p w14:paraId="1ADA5AC0" w14:textId="51D064E8" w:rsidR="00DB3316" w:rsidRDefault="00DB3316" w:rsidP="00DB3316">
      <w:pPr>
        <w:pStyle w:val="a9"/>
        <w:ind w:left="-341" w:hanging="142"/>
        <w:rPr>
          <w:rtl/>
        </w:rPr>
      </w:pPr>
      <w:r>
        <w:rPr>
          <w:rFonts w:hint="cs"/>
          <w:rtl/>
        </w:rPr>
        <w:t>הסבר הנושא- היום נלמד על סוגי עבודות שונים ונמיין אותם לפי מאפיינים שונים.</w:t>
      </w:r>
    </w:p>
    <w:p w14:paraId="4006683E" w14:textId="1535AF3D" w:rsidR="00DB3316" w:rsidRDefault="00DB3316" w:rsidP="00DB3316">
      <w:pPr>
        <w:pStyle w:val="a9"/>
        <w:ind w:left="-341" w:hanging="142"/>
        <w:rPr>
          <w:rtl/>
        </w:rPr>
      </w:pPr>
      <w:r>
        <w:rPr>
          <w:rFonts w:hint="cs"/>
          <w:rtl/>
        </w:rPr>
        <w:t>טבלה על הלוח-</w:t>
      </w:r>
    </w:p>
    <w:tbl>
      <w:tblPr>
        <w:tblStyle w:val="ae"/>
        <w:bidiVisual/>
        <w:tblW w:w="0" w:type="auto"/>
        <w:tblInd w:w="-341" w:type="dxa"/>
        <w:tblLook w:val="04A0" w:firstRow="1" w:lastRow="0" w:firstColumn="1" w:lastColumn="0" w:noHBand="0" w:noVBand="1"/>
      </w:tblPr>
      <w:tblGrid>
        <w:gridCol w:w="4148"/>
        <w:gridCol w:w="4148"/>
      </w:tblGrid>
      <w:tr w:rsidR="00DB3316" w14:paraId="3E221674" w14:textId="77777777" w:rsidTr="00DB3316">
        <w:tc>
          <w:tcPr>
            <w:tcW w:w="4148" w:type="dxa"/>
          </w:tcPr>
          <w:p w14:paraId="6F9FAD50" w14:textId="455BD162" w:rsidR="00DB3316" w:rsidRDefault="00DB3316" w:rsidP="00DB3316">
            <w:pPr>
              <w:pStyle w:val="a9"/>
              <w:ind w:left="0"/>
              <w:rPr>
                <w:rtl/>
              </w:rPr>
            </w:pPr>
            <w:r>
              <w:rPr>
                <w:rFonts w:hint="cs"/>
                <w:rtl/>
              </w:rPr>
              <w:t>משתנה- מאפיין</w:t>
            </w:r>
          </w:p>
        </w:tc>
        <w:tc>
          <w:tcPr>
            <w:tcW w:w="4148" w:type="dxa"/>
          </w:tcPr>
          <w:p w14:paraId="5BC8B705" w14:textId="3F8D6413" w:rsidR="00DB3316" w:rsidRDefault="00DB3316" w:rsidP="00DB3316">
            <w:pPr>
              <w:pStyle w:val="a9"/>
              <w:ind w:left="0"/>
              <w:rPr>
                <w:rtl/>
              </w:rPr>
            </w:pPr>
            <w:r>
              <w:rPr>
                <w:rFonts w:hint="cs"/>
                <w:rtl/>
              </w:rPr>
              <w:t>דוגמאות</w:t>
            </w:r>
          </w:p>
        </w:tc>
      </w:tr>
      <w:tr w:rsidR="00DB3316" w14:paraId="629A67BF" w14:textId="77777777" w:rsidTr="00DB3316">
        <w:tc>
          <w:tcPr>
            <w:tcW w:w="4148" w:type="dxa"/>
          </w:tcPr>
          <w:p w14:paraId="3CC43F9A" w14:textId="7B2BB76F" w:rsidR="00DB3316" w:rsidRDefault="00DB3316" w:rsidP="00DB3316">
            <w:pPr>
              <w:pStyle w:val="a9"/>
              <w:ind w:left="0"/>
              <w:rPr>
                <w:rtl/>
              </w:rPr>
            </w:pPr>
            <w:r>
              <w:rPr>
                <w:rFonts w:hint="cs"/>
                <w:rtl/>
              </w:rPr>
              <w:t>עבודה בתוך מבנה/ בחוץ</w:t>
            </w:r>
          </w:p>
        </w:tc>
        <w:tc>
          <w:tcPr>
            <w:tcW w:w="4148" w:type="dxa"/>
          </w:tcPr>
          <w:p w14:paraId="4FC8BA28" w14:textId="47E4DD32" w:rsidR="00DB3316" w:rsidRDefault="00DB3316" w:rsidP="00DB3316">
            <w:pPr>
              <w:pStyle w:val="a9"/>
              <w:ind w:left="0"/>
              <w:rPr>
                <w:rtl/>
              </w:rPr>
            </w:pPr>
            <w:r>
              <w:rPr>
                <w:rFonts w:hint="cs"/>
                <w:rtl/>
              </w:rPr>
              <w:t>מוכר בחנות, גנן..</w:t>
            </w:r>
          </w:p>
        </w:tc>
      </w:tr>
      <w:tr w:rsidR="00DB3316" w14:paraId="1329905D" w14:textId="77777777" w:rsidTr="00DB3316">
        <w:tc>
          <w:tcPr>
            <w:tcW w:w="4148" w:type="dxa"/>
          </w:tcPr>
          <w:p w14:paraId="588AF4B5" w14:textId="1406F244" w:rsidR="00DB3316" w:rsidRDefault="00DB3316" w:rsidP="00DB3316">
            <w:pPr>
              <w:pStyle w:val="a9"/>
              <w:ind w:left="0"/>
              <w:rPr>
                <w:rtl/>
              </w:rPr>
            </w:pPr>
            <w:r>
              <w:rPr>
                <w:rFonts w:hint="cs"/>
                <w:rtl/>
              </w:rPr>
              <w:t>עבודה בישיבה/ עמידה/ תנועה</w:t>
            </w:r>
          </w:p>
        </w:tc>
        <w:tc>
          <w:tcPr>
            <w:tcW w:w="4148" w:type="dxa"/>
          </w:tcPr>
          <w:p w14:paraId="65DABA4A" w14:textId="221722DA" w:rsidR="00DB3316" w:rsidRDefault="00DB3316" w:rsidP="00DB3316">
            <w:pPr>
              <w:pStyle w:val="a9"/>
              <w:ind w:left="0"/>
              <w:rPr>
                <w:rtl/>
              </w:rPr>
            </w:pPr>
            <w:r>
              <w:rPr>
                <w:rFonts w:hint="cs"/>
                <w:rtl/>
              </w:rPr>
              <w:t xml:space="preserve">תופר, </w:t>
            </w:r>
            <w:r w:rsidR="0021301C">
              <w:rPr>
                <w:rFonts w:hint="cs"/>
                <w:rtl/>
              </w:rPr>
              <w:t>מוכר, ניקיון</w:t>
            </w:r>
          </w:p>
        </w:tc>
      </w:tr>
      <w:tr w:rsidR="0021301C" w14:paraId="5CF16513" w14:textId="77777777" w:rsidTr="00DB3316">
        <w:tc>
          <w:tcPr>
            <w:tcW w:w="4148" w:type="dxa"/>
          </w:tcPr>
          <w:p w14:paraId="742CFB24" w14:textId="4EBBB7F7" w:rsidR="0021301C" w:rsidRDefault="0021301C" w:rsidP="00DB3316">
            <w:pPr>
              <w:pStyle w:val="a9"/>
              <w:ind w:left="0"/>
              <w:rPr>
                <w:rFonts w:hint="cs"/>
                <w:rtl/>
              </w:rPr>
            </w:pPr>
            <w:r>
              <w:rPr>
                <w:rFonts w:hint="cs"/>
                <w:rtl/>
              </w:rPr>
              <w:t>עם אנשים/ עם מכונות</w:t>
            </w:r>
          </w:p>
        </w:tc>
        <w:tc>
          <w:tcPr>
            <w:tcW w:w="4148" w:type="dxa"/>
          </w:tcPr>
          <w:p w14:paraId="7CAB9148" w14:textId="38D7DDAB" w:rsidR="0021301C" w:rsidRDefault="0021301C" w:rsidP="00DB3316">
            <w:pPr>
              <w:pStyle w:val="a9"/>
              <w:ind w:left="0"/>
              <w:rPr>
                <w:rFonts w:hint="cs"/>
                <w:rtl/>
              </w:rPr>
            </w:pPr>
            <w:r>
              <w:rPr>
                <w:rFonts w:hint="cs"/>
                <w:rtl/>
              </w:rPr>
              <w:t>שירות לקוחות, עובד במפעל</w:t>
            </w:r>
          </w:p>
        </w:tc>
      </w:tr>
    </w:tbl>
    <w:p w14:paraId="0AA28907" w14:textId="77777777" w:rsidR="00DB3316" w:rsidRDefault="00DB3316" w:rsidP="00DB3316">
      <w:pPr>
        <w:pStyle w:val="a9"/>
        <w:ind w:left="-341" w:hanging="142"/>
        <w:rPr>
          <w:rtl/>
        </w:rPr>
      </w:pPr>
    </w:p>
    <w:p w14:paraId="3DC73642" w14:textId="6055CFAC" w:rsidR="00DB3316" w:rsidRDefault="0021301C" w:rsidP="00DB3316">
      <w:pPr>
        <w:pStyle w:val="a9"/>
        <w:ind w:left="-341" w:hanging="142"/>
        <w:rPr>
          <w:rtl/>
        </w:rPr>
      </w:pPr>
      <w:r w:rsidRPr="00F22563">
        <w:rPr>
          <w:rFonts w:hint="cs"/>
          <w:b/>
          <w:bCs/>
          <w:rtl/>
        </w:rPr>
        <w:t>גוף השיעור</w:t>
      </w:r>
      <w:r>
        <w:rPr>
          <w:rFonts w:hint="cs"/>
          <w:rtl/>
        </w:rPr>
        <w:t xml:space="preserve"> (15 דקות)</w:t>
      </w:r>
    </w:p>
    <w:p w14:paraId="17A17C9A" w14:textId="4206977F" w:rsidR="0021301C" w:rsidRDefault="0021301C" w:rsidP="00DB3316">
      <w:pPr>
        <w:pStyle w:val="a9"/>
        <w:ind w:left="-341" w:hanging="142"/>
        <w:rPr>
          <w:rtl/>
        </w:rPr>
      </w:pPr>
      <w:r>
        <w:rPr>
          <w:rFonts w:hint="cs"/>
          <w:rtl/>
        </w:rPr>
        <w:t>המטרה- ללמד את החלוקה דרך התנסות</w:t>
      </w:r>
    </w:p>
    <w:p w14:paraId="0DEBBEF9" w14:textId="04A65AEB" w:rsidR="0021301C" w:rsidRDefault="0021301C" w:rsidP="00DB3316">
      <w:pPr>
        <w:pStyle w:val="a9"/>
        <w:ind w:left="-341" w:hanging="142"/>
        <w:rPr>
          <w:rtl/>
        </w:rPr>
      </w:pPr>
      <w:r>
        <w:rPr>
          <w:rFonts w:hint="cs"/>
          <w:rtl/>
        </w:rPr>
        <w:t>הצגת דוגמאות- מציגים כמה דוגמאות באמצעות תמונה או סרטון קצר</w:t>
      </w:r>
    </w:p>
    <w:p w14:paraId="34ADCA86" w14:textId="491ECF3D" w:rsidR="0021301C" w:rsidRDefault="0021301C" w:rsidP="00DB3316">
      <w:pPr>
        <w:pStyle w:val="a9"/>
        <w:ind w:left="-341" w:hanging="142"/>
        <w:rPr>
          <w:rtl/>
        </w:rPr>
      </w:pPr>
      <w:r>
        <w:rPr>
          <w:rFonts w:hint="cs"/>
          <w:rtl/>
        </w:rPr>
        <w:t xml:space="preserve">דיון על כל סוג של עבודה- איפה מתבצעת? עם מי עובדים? מה עושים. </w:t>
      </w:r>
    </w:p>
    <w:p w14:paraId="5A8FC52C" w14:textId="0768C62F" w:rsidR="0021301C" w:rsidRDefault="0021301C" w:rsidP="0021301C">
      <w:pPr>
        <w:pStyle w:val="a9"/>
        <w:ind w:left="-341" w:hanging="142"/>
        <w:rPr>
          <w:rtl/>
        </w:rPr>
      </w:pPr>
      <w:r>
        <w:rPr>
          <w:rFonts w:hint="cs"/>
          <w:rtl/>
        </w:rPr>
        <w:t>התלמידים יוכלו לבחור כרטיס או תמונה ולספר על העבודה הנראית בהם.</w:t>
      </w:r>
    </w:p>
    <w:p w14:paraId="4356F174" w14:textId="5B3144B2" w:rsidR="0021301C" w:rsidRDefault="0021301C" w:rsidP="0021301C">
      <w:pPr>
        <w:pStyle w:val="a9"/>
        <w:ind w:left="-341" w:hanging="142"/>
        <w:rPr>
          <w:rtl/>
        </w:rPr>
      </w:pPr>
      <w:r>
        <w:rPr>
          <w:rFonts w:hint="cs"/>
          <w:rtl/>
        </w:rPr>
        <w:t xml:space="preserve"> </w:t>
      </w:r>
      <w:r w:rsidRPr="00F22563">
        <w:rPr>
          <w:rFonts w:hint="cs"/>
          <w:b/>
          <w:bCs/>
          <w:rtl/>
        </w:rPr>
        <w:t>עבודה בקבוצות</w:t>
      </w:r>
      <w:r>
        <w:rPr>
          <w:rFonts w:hint="cs"/>
          <w:rtl/>
        </w:rPr>
        <w:t xml:space="preserve"> (15 דקות)</w:t>
      </w:r>
    </w:p>
    <w:p w14:paraId="0EEE2E40" w14:textId="19E8C04A" w:rsidR="0021301C" w:rsidRDefault="0021301C" w:rsidP="0021301C">
      <w:pPr>
        <w:pStyle w:val="a9"/>
        <w:ind w:left="-341" w:hanging="142"/>
        <w:rPr>
          <w:rtl/>
        </w:rPr>
      </w:pPr>
      <w:r>
        <w:rPr>
          <w:rFonts w:hint="cs"/>
          <w:rtl/>
        </w:rPr>
        <w:t>מיון וסידור תמונות של עבודות על השולחן לפי משתנה נבחר.</w:t>
      </w:r>
    </w:p>
    <w:p w14:paraId="69B24C26" w14:textId="23BDB97A" w:rsidR="0021301C" w:rsidRDefault="0021301C" w:rsidP="0021301C">
      <w:pPr>
        <w:pStyle w:val="a9"/>
        <w:ind w:left="-341" w:hanging="142"/>
        <w:rPr>
          <w:rtl/>
        </w:rPr>
      </w:pPr>
      <w:r>
        <w:rPr>
          <w:rFonts w:hint="cs"/>
          <w:rtl/>
        </w:rPr>
        <w:t>בחירת תמונה של עבודה שנראית לי מעניינת/ מתאימה לי.</w:t>
      </w:r>
    </w:p>
    <w:p w14:paraId="3787704A" w14:textId="0271E66C" w:rsidR="0021301C" w:rsidRDefault="0021301C" w:rsidP="0021301C">
      <w:pPr>
        <w:pStyle w:val="a9"/>
        <w:ind w:left="-341" w:hanging="142"/>
        <w:rPr>
          <w:rtl/>
        </w:rPr>
      </w:pPr>
      <w:r w:rsidRPr="00F22563">
        <w:rPr>
          <w:rFonts w:hint="cs"/>
          <w:b/>
          <w:bCs/>
          <w:rtl/>
        </w:rPr>
        <w:t>סיכום</w:t>
      </w:r>
      <w:r>
        <w:rPr>
          <w:rFonts w:hint="cs"/>
          <w:rtl/>
        </w:rPr>
        <w:t xml:space="preserve"> (5 דקות)</w:t>
      </w:r>
    </w:p>
    <w:p w14:paraId="5C1A1485" w14:textId="01359159" w:rsidR="0021301C" w:rsidRDefault="0021301C" w:rsidP="0021301C">
      <w:pPr>
        <w:pStyle w:val="a9"/>
        <w:ind w:left="-341" w:hanging="142"/>
        <w:rPr>
          <w:rtl/>
        </w:rPr>
      </w:pPr>
      <w:r>
        <w:rPr>
          <w:rFonts w:hint="cs"/>
          <w:rtl/>
        </w:rPr>
        <w:t>מה למדנו, אילו עבודות נעשות בחוץ/ בפנים..</w:t>
      </w:r>
    </w:p>
    <w:p w14:paraId="62BCA6A3" w14:textId="64585116" w:rsidR="00DB3316" w:rsidRDefault="0021301C" w:rsidP="00F22563">
      <w:pPr>
        <w:pStyle w:val="a9"/>
        <w:ind w:left="-341" w:hanging="142"/>
        <w:rPr>
          <w:rtl/>
        </w:rPr>
      </w:pPr>
      <w:r>
        <w:rPr>
          <w:rFonts w:hint="cs"/>
          <w:rtl/>
        </w:rPr>
        <w:t xml:space="preserve">קישור אישי- איזו עבודה מתאימה לכם, </w:t>
      </w:r>
      <w:r w:rsidR="00857E3C">
        <w:rPr>
          <w:rFonts w:hint="cs"/>
          <w:rtl/>
        </w:rPr>
        <w:t xml:space="preserve">ספרו </w:t>
      </w:r>
      <w:r>
        <w:rPr>
          <w:rFonts w:hint="cs"/>
          <w:rtl/>
        </w:rPr>
        <w:t>שתפו</w:t>
      </w:r>
      <w:r w:rsidR="00857E3C">
        <w:rPr>
          <w:rFonts w:hint="cs"/>
          <w:rtl/>
        </w:rPr>
        <w:t xml:space="preserve"> את חבריכם.</w:t>
      </w:r>
    </w:p>
    <w:p w14:paraId="50BB92D1" w14:textId="77777777" w:rsidR="00290AF3" w:rsidRDefault="00290AF3" w:rsidP="00290AF3"/>
    <w:sectPr w:rsidR="00290AF3" w:rsidSect="00E8553E">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55132"/>
    <w:multiLevelType w:val="hybridMultilevel"/>
    <w:tmpl w:val="675A5AA8"/>
    <w:lvl w:ilvl="0" w:tplc="929C08A8">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A7D4604"/>
    <w:multiLevelType w:val="hybridMultilevel"/>
    <w:tmpl w:val="68C600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03321432">
    <w:abstractNumId w:val="0"/>
  </w:num>
  <w:num w:numId="2" w16cid:durableId="9573005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AF3"/>
    <w:rsid w:val="000A72A4"/>
    <w:rsid w:val="0014661A"/>
    <w:rsid w:val="0021301C"/>
    <w:rsid w:val="00290AF3"/>
    <w:rsid w:val="006F2519"/>
    <w:rsid w:val="00857E3C"/>
    <w:rsid w:val="00C05BE6"/>
    <w:rsid w:val="00DB3316"/>
    <w:rsid w:val="00E8553E"/>
    <w:rsid w:val="00F22563"/>
    <w:rsid w:val="00F600A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4A3A5"/>
  <w15:chartTrackingRefBased/>
  <w15:docId w15:val="{80C776FA-5031-496F-9323-503C109B0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uiPriority w:val="9"/>
    <w:qFormat/>
    <w:rsid w:val="00290A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290A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290AF3"/>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290AF3"/>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290AF3"/>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290AF3"/>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90AF3"/>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90AF3"/>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90AF3"/>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290AF3"/>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290AF3"/>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uiPriority w:val="9"/>
    <w:semiHidden/>
    <w:rsid w:val="00290AF3"/>
    <w:rPr>
      <w:rFonts w:eastAsiaTheme="majorEastAsia" w:cstheme="majorBidi"/>
      <w:color w:val="0F4761" w:themeColor="accent1" w:themeShade="BF"/>
      <w:sz w:val="28"/>
      <w:szCs w:val="28"/>
    </w:rPr>
  </w:style>
  <w:style w:type="character" w:customStyle="1" w:styleId="40">
    <w:name w:val="כותרת 4 תו"/>
    <w:basedOn w:val="a0"/>
    <w:link w:val="4"/>
    <w:uiPriority w:val="9"/>
    <w:semiHidden/>
    <w:rsid w:val="00290AF3"/>
    <w:rPr>
      <w:rFonts w:eastAsiaTheme="majorEastAsia" w:cstheme="majorBidi"/>
      <w:i/>
      <w:iCs/>
      <w:color w:val="0F4761" w:themeColor="accent1" w:themeShade="BF"/>
    </w:rPr>
  </w:style>
  <w:style w:type="character" w:customStyle="1" w:styleId="50">
    <w:name w:val="כותרת 5 תו"/>
    <w:basedOn w:val="a0"/>
    <w:link w:val="5"/>
    <w:uiPriority w:val="9"/>
    <w:semiHidden/>
    <w:rsid w:val="00290AF3"/>
    <w:rPr>
      <w:rFonts w:eastAsiaTheme="majorEastAsia" w:cstheme="majorBidi"/>
      <w:color w:val="0F4761" w:themeColor="accent1" w:themeShade="BF"/>
    </w:rPr>
  </w:style>
  <w:style w:type="character" w:customStyle="1" w:styleId="60">
    <w:name w:val="כותרת 6 תו"/>
    <w:basedOn w:val="a0"/>
    <w:link w:val="6"/>
    <w:uiPriority w:val="9"/>
    <w:semiHidden/>
    <w:rsid w:val="00290AF3"/>
    <w:rPr>
      <w:rFonts w:eastAsiaTheme="majorEastAsia" w:cstheme="majorBidi"/>
      <w:i/>
      <w:iCs/>
      <w:color w:val="595959" w:themeColor="text1" w:themeTint="A6"/>
    </w:rPr>
  </w:style>
  <w:style w:type="character" w:customStyle="1" w:styleId="70">
    <w:name w:val="כותרת 7 תו"/>
    <w:basedOn w:val="a0"/>
    <w:link w:val="7"/>
    <w:uiPriority w:val="9"/>
    <w:semiHidden/>
    <w:rsid w:val="00290AF3"/>
    <w:rPr>
      <w:rFonts w:eastAsiaTheme="majorEastAsia" w:cstheme="majorBidi"/>
      <w:color w:val="595959" w:themeColor="text1" w:themeTint="A6"/>
    </w:rPr>
  </w:style>
  <w:style w:type="character" w:customStyle="1" w:styleId="80">
    <w:name w:val="כותרת 8 תו"/>
    <w:basedOn w:val="a0"/>
    <w:link w:val="8"/>
    <w:uiPriority w:val="9"/>
    <w:semiHidden/>
    <w:rsid w:val="00290AF3"/>
    <w:rPr>
      <w:rFonts w:eastAsiaTheme="majorEastAsia" w:cstheme="majorBidi"/>
      <w:i/>
      <w:iCs/>
      <w:color w:val="272727" w:themeColor="text1" w:themeTint="D8"/>
    </w:rPr>
  </w:style>
  <w:style w:type="character" w:customStyle="1" w:styleId="90">
    <w:name w:val="כותרת 9 תו"/>
    <w:basedOn w:val="a0"/>
    <w:link w:val="9"/>
    <w:uiPriority w:val="9"/>
    <w:semiHidden/>
    <w:rsid w:val="00290AF3"/>
    <w:rPr>
      <w:rFonts w:eastAsiaTheme="majorEastAsia" w:cstheme="majorBidi"/>
      <w:color w:val="272727" w:themeColor="text1" w:themeTint="D8"/>
    </w:rPr>
  </w:style>
  <w:style w:type="paragraph" w:styleId="a3">
    <w:name w:val="Title"/>
    <w:basedOn w:val="a"/>
    <w:next w:val="a"/>
    <w:link w:val="a4"/>
    <w:uiPriority w:val="10"/>
    <w:qFormat/>
    <w:rsid w:val="00290A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290AF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90AF3"/>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290AF3"/>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290AF3"/>
    <w:pPr>
      <w:spacing w:before="160"/>
      <w:jc w:val="center"/>
    </w:pPr>
    <w:rPr>
      <w:i/>
      <w:iCs/>
      <w:color w:val="404040" w:themeColor="text1" w:themeTint="BF"/>
    </w:rPr>
  </w:style>
  <w:style w:type="character" w:customStyle="1" w:styleId="a8">
    <w:name w:val="ציטוט תו"/>
    <w:basedOn w:val="a0"/>
    <w:link w:val="a7"/>
    <w:uiPriority w:val="29"/>
    <w:rsid w:val="00290AF3"/>
    <w:rPr>
      <w:i/>
      <w:iCs/>
      <w:color w:val="404040" w:themeColor="text1" w:themeTint="BF"/>
    </w:rPr>
  </w:style>
  <w:style w:type="paragraph" w:styleId="a9">
    <w:name w:val="List Paragraph"/>
    <w:basedOn w:val="a"/>
    <w:uiPriority w:val="34"/>
    <w:qFormat/>
    <w:rsid w:val="00290AF3"/>
    <w:pPr>
      <w:ind w:left="720"/>
      <w:contextualSpacing/>
    </w:pPr>
  </w:style>
  <w:style w:type="character" w:styleId="aa">
    <w:name w:val="Intense Emphasis"/>
    <w:basedOn w:val="a0"/>
    <w:uiPriority w:val="21"/>
    <w:qFormat/>
    <w:rsid w:val="00290AF3"/>
    <w:rPr>
      <w:i/>
      <w:iCs/>
      <w:color w:val="0F4761" w:themeColor="accent1" w:themeShade="BF"/>
    </w:rPr>
  </w:style>
  <w:style w:type="paragraph" w:styleId="ab">
    <w:name w:val="Intense Quote"/>
    <w:basedOn w:val="a"/>
    <w:next w:val="a"/>
    <w:link w:val="ac"/>
    <w:uiPriority w:val="30"/>
    <w:qFormat/>
    <w:rsid w:val="00290A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290AF3"/>
    <w:rPr>
      <w:i/>
      <w:iCs/>
      <w:color w:val="0F4761" w:themeColor="accent1" w:themeShade="BF"/>
    </w:rPr>
  </w:style>
  <w:style w:type="character" w:styleId="ad">
    <w:name w:val="Intense Reference"/>
    <w:basedOn w:val="a0"/>
    <w:uiPriority w:val="32"/>
    <w:qFormat/>
    <w:rsid w:val="00290AF3"/>
    <w:rPr>
      <w:b/>
      <w:bCs/>
      <w:smallCaps/>
      <w:color w:val="0F4761" w:themeColor="accent1" w:themeShade="BF"/>
      <w:spacing w:val="5"/>
    </w:rPr>
  </w:style>
  <w:style w:type="table" w:styleId="ae">
    <w:name w:val="Table Grid"/>
    <w:basedOn w:val="a1"/>
    <w:uiPriority w:val="39"/>
    <w:rsid w:val="00DB33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313</Words>
  <Characters>1567</Characters>
  <Application>Microsoft Office Word</Application>
  <DocSecurity>0</DocSecurity>
  <Lines>13</Lines>
  <Paragraphs>3</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לילך בן חיים</dc:creator>
  <cp:keywords/>
  <dc:description/>
  <cp:lastModifiedBy>לילך בן חיים</cp:lastModifiedBy>
  <cp:revision>3</cp:revision>
  <dcterms:created xsi:type="dcterms:W3CDTF">2025-11-17T16:55:00Z</dcterms:created>
  <dcterms:modified xsi:type="dcterms:W3CDTF">2025-11-17T17:26:00Z</dcterms:modified>
</cp:coreProperties>
</file>