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417A4" w14:textId="6A1B1049" w:rsidR="008C5A1D" w:rsidRDefault="0054135B">
      <w:pPr>
        <w:rPr>
          <w:rFonts w:hint="cs"/>
          <w:rtl/>
        </w:rPr>
      </w:pPr>
      <w:r>
        <w:rPr>
          <w:rFonts w:hint="cs"/>
          <w:rtl/>
        </w:rPr>
        <w:t xml:space="preserve">מערך שיעור ובוחן </w:t>
      </w:r>
    </w:p>
    <w:p w14:paraId="431B0F88" w14:textId="2E886A38" w:rsidR="008C5A1D" w:rsidRDefault="0054135B">
      <w:pPr>
        <w:rPr>
          <w:b/>
          <w:bCs/>
          <w:rtl/>
        </w:rPr>
      </w:pPr>
      <w:hyperlink r:id="rId4" w:history="1">
        <w:r w:rsidRPr="003B61B2">
          <w:rPr>
            <w:rStyle w:val="Hyperlink"/>
            <w:b/>
            <w:bCs/>
          </w:rPr>
          <w:t>https://gemini.google.com/share/b032600fc2a0</w:t>
        </w:r>
      </w:hyperlink>
    </w:p>
    <w:p w14:paraId="261F3127" w14:textId="77777777" w:rsidR="0054135B" w:rsidRPr="008C5A1D" w:rsidRDefault="0054135B">
      <w:pPr>
        <w:rPr>
          <w:b/>
          <w:bCs/>
        </w:rPr>
      </w:pPr>
    </w:p>
    <w:sectPr w:rsidR="0054135B" w:rsidRPr="008C5A1D" w:rsidSect="0025230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CE6"/>
    <w:rsid w:val="0025230A"/>
    <w:rsid w:val="00390CE6"/>
    <w:rsid w:val="0054135B"/>
    <w:rsid w:val="005E4A65"/>
    <w:rsid w:val="006F3511"/>
    <w:rsid w:val="007C11F0"/>
    <w:rsid w:val="008C5A1D"/>
    <w:rsid w:val="00C27D63"/>
    <w:rsid w:val="00CE46D3"/>
    <w:rsid w:val="00E83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A32BF"/>
  <w15:chartTrackingRefBased/>
  <w15:docId w15:val="{2D93A228-382B-4B44-A480-54BF35D1F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390C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90C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90CE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90C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90CE6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90C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90C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90C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90C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390CE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90CE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390CE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390CE6"/>
    <w:rPr>
      <w:rFonts w:eastAsiaTheme="majorEastAsia" w:cstheme="majorBidi"/>
      <w:i/>
      <w:iCs/>
      <w:color w:val="2E74B5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90CE6"/>
    <w:rPr>
      <w:rFonts w:eastAsiaTheme="majorEastAsia" w:cstheme="majorBidi"/>
      <w:color w:val="2E74B5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90CE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90CE6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90CE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90CE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90C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90C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90C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90C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90C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90CE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90CE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90CE6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90CE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90CE6"/>
    <w:rPr>
      <w:i/>
      <w:iCs/>
      <w:color w:val="2E74B5" w:themeColor="accent1" w:themeShade="BF"/>
    </w:rPr>
  </w:style>
  <w:style w:type="character" w:styleId="ad">
    <w:name w:val="Intense Reference"/>
    <w:basedOn w:val="a0"/>
    <w:uiPriority w:val="32"/>
    <w:qFormat/>
    <w:rsid w:val="00390CE6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a0"/>
    <w:uiPriority w:val="99"/>
    <w:unhideWhenUsed/>
    <w:rsid w:val="00390CE6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390C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gemini.google.com/share/b032600fc2a0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103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אלה אבטבי פלייכנר</dc:creator>
  <cp:keywords/>
  <dc:description/>
  <cp:lastModifiedBy>אלה אבטבי פלייכנר</cp:lastModifiedBy>
  <cp:revision>2</cp:revision>
  <cp:lastPrinted>2026-02-07T19:45:00Z</cp:lastPrinted>
  <dcterms:created xsi:type="dcterms:W3CDTF">2026-02-07T20:32:00Z</dcterms:created>
  <dcterms:modified xsi:type="dcterms:W3CDTF">2026-02-07T20:32:00Z</dcterms:modified>
</cp:coreProperties>
</file>